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774AD" w14:textId="77777777" w:rsidR="000D03B0" w:rsidRPr="00921B46" w:rsidRDefault="000D03B0" w:rsidP="000D03B0">
      <w:pPr>
        <w:rPr>
          <w:b/>
          <w:u w:val="single"/>
          <w:lang w:val="en-AU"/>
        </w:rPr>
      </w:pPr>
      <w:r w:rsidRPr="00921B46">
        <w:rPr>
          <w:b/>
          <w:u w:val="single"/>
          <w:lang w:val="en-AU"/>
        </w:rPr>
        <w:t xml:space="preserve">The Bible </w:t>
      </w:r>
      <w:proofErr w:type="spellStart"/>
      <w:r w:rsidRPr="00921B46">
        <w:rPr>
          <w:b/>
          <w:u w:val="single"/>
          <w:lang w:val="en-AU"/>
        </w:rPr>
        <w:t>wk</w:t>
      </w:r>
      <w:proofErr w:type="spellEnd"/>
      <w:r w:rsidRPr="00921B46">
        <w:rPr>
          <w:b/>
          <w:u w:val="single"/>
          <w:lang w:val="en-AU"/>
        </w:rPr>
        <w:t xml:space="preserve"> 9</w:t>
      </w:r>
    </w:p>
    <w:p w14:paraId="2DA4001E" w14:textId="77777777" w:rsidR="000D03B0" w:rsidRPr="00921B46" w:rsidRDefault="000D03B0" w:rsidP="000D03B0">
      <w:pPr>
        <w:rPr>
          <w:b/>
          <w:u w:val="single"/>
          <w:lang w:val="en-AU"/>
        </w:rPr>
      </w:pPr>
    </w:p>
    <w:p w14:paraId="07A54EA0" w14:textId="77777777" w:rsidR="000D03B0" w:rsidRPr="00921B46" w:rsidRDefault="000D03B0" w:rsidP="000D03B0">
      <w:pPr>
        <w:rPr>
          <w:b/>
          <w:u w:val="single"/>
          <w:lang w:val="en-AU"/>
        </w:rPr>
      </w:pPr>
      <w:r w:rsidRPr="00921B46">
        <w:rPr>
          <w:b/>
          <w:u w:val="single"/>
          <w:lang w:val="en-AU"/>
        </w:rPr>
        <w:t>Elijah</w:t>
      </w:r>
    </w:p>
    <w:p w14:paraId="6BC60DCA" w14:textId="77777777" w:rsidR="000D03B0" w:rsidRPr="00921B46" w:rsidRDefault="000D03B0" w:rsidP="000D03B0">
      <w:pPr>
        <w:rPr>
          <w:b/>
          <w:lang w:val="en-AU"/>
        </w:rPr>
      </w:pPr>
    </w:p>
    <w:p w14:paraId="280BEB08" w14:textId="77777777" w:rsidR="000D03B0" w:rsidRPr="00921B46" w:rsidRDefault="000D03B0" w:rsidP="000D03B0">
      <w:pPr>
        <w:rPr>
          <w:b/>
          <w:lang w:val="en-AU"/>
        </w:rPr>
      </w:pPr>
      <w:r w:rsidRPr="00921B46">
        <w:rPr>
          <w:b/>
          <w:lang w:val="en-AU"/>
        </w:rPr>
        <w:t xml:space="preserve">Welcome to </w:t>
      </w:r>
      <w:proofErr w:type="gramStart"/>
      <w:r w:rsidRPr="00921B46">
        <w:rPr>
          <w:b/>
          <w:lang w:val="en-AU"/>
        </w:rPr>
        <w:t>kids</w:t>
      </w:r>
      <w:proofErr w:type="gramEnd"/>
      <w:r w:rsidRPr="00921B46">
        <w:rPr>
          <w:b/>
          <w:lang w:val="en-AU"/>
        </w:rPr>
        <w:t xml:space="preserve"> church – introduce junior and freedom riders leaders for the morning.</w:t>
      </w:r>
    </w:p>
    <w:p w14:paraId="6C445411" w14:textId="77777777" w:rsidR="000D03B0" w:rsidRPr="00921B46" w:rsidRDefault="000D03B0" w:rsidP="000D03B0">
      <w:pPr>
        <w:rPr>
          <w:lang w:val="en-AU"/>
        </w:rPr>
      </w:pPr>
    </w:p>
    <w:p w14:paraId="1459F8EE" w14:textId="77777777" w:rsidR="000D03B0" w:rsidRPr="00921B46" w:rsidRDefault="000D03B0" w:rsidP="000D03B0">
      <w:pPr>
        <w:rPr>
          <w:b/>
          <w:lang w:val="en-AU"/>
        </w:rPr>
      </w:pPr>
      <w:r w:rsidRPr="00921B46">
        <w:rPr>
          <w:b/>
          <w:lang w:val="en-AU"/>
        </w:rPr>
        <w:t>Intro</w:t>
      </w:r>
    </w:p>
    <w:p w14:paraId="5AAF738A" w14:textId="77777777" w:rsidR="000D03B0" w:rsidRPr="00921B46" w:rsidRDefault="000D03B0" w:rsidP="000D03B0">
      <w:pPr>
        <w:rPr>
          <w:lang w:val="en-AU"/>
        </w:rPr>
      </w:pPr>
      <w:r w:rsidRPr="00921B46">
        <w:rPr>
          <w:lang w:val="en-AU"/>
        </w:rPr>
        <w:t>We are in a series called the Bible adventure! We are learning about what the bible is and will be exploring the wonderful things inside! We are exploring books of the bible like the books of Kings where we learn about the prophet Elijah.</w:t>
      </w:r>
    </w:p>
    <w:p w14:paraId="17F04E00" w14:textId="77777777" w:rsidR="000D03B0" w:rsidRPr="00921B46" w:rsidRDefault="000D03B0" w:rsidP="000D03B0">
      <w:pPr>
        <w:rPr>
          <w:b/>
          <w:lang w:val="en-AU"/>
        </w:rPr>
      </w:pPr>
    </w:p>
    <w:p w14:paraId="78ED19CF" w14:textId="77777777" w:rsidR="000D03B0" w:rsidRPr="00921B46" w:rsidRDefault="000D03B0" w:rsidP="000D03B0">
      <w:pPr>
        <w:rPr>
          <w:b/>
          <w:u w:val="single"/>
          <w:lang w:val="en-AU"/>
        </w:rPr>
      </w:pPr>
      <w:r w:rsidRPr="00921B46">
        <w:rPr>
          <w:b/>
          <w:u w:val="single"/>
          <w:lang w:val="en-AU"/>
        </w:rPr>
        <w:t xml:space="preserve">Juniors &amp; Seniors </w:t>
      </w:r>
    </w:p>
    <w:p w14:paraId="3B0402CD" w14:textId="77777777" w:rsidR="000D03B0" w:rsidRPr="00921B46" w:rsidRDefault="000D03B0" w:rsidP="000D03B0">
      <w:pPr>
        <w:rPr>
          <w:lang w:val="en-AU"/>
        </w:rPr>
      </w:pPr>
    </w:p>
    <w:p w14:paraId="23EC3BD4" w14:textId="77777777" w:rsidR="000D03B0" w:rsidRPr="00921B46" w:rsidRDefault="000D03B0" w:rsidP="000D03B0">
      <w:pPr>
        <w:rPr>
          <w:b/>
          <w:lang w:val="en-AU"/>
        </w:rPr>
      </w:pPr>
      <w:r w:rsidRPr="00921B46">
        <w:rPr>
          <w:b/>
          <w:lang w:val="en-AU"/>
        </w:rPr>
        <w:t>Introduction</w:t>
      </w:r>
    </w:p>
    <w:p w14:paraId="38C00730" w14:textId="77777777" w:rsidR="000D03B0" w:rsidRPr="00921B46" w:rsidRDefault="000D03B0" w:rsidP="000D03B0">
      <w:pPr>
        <w:rPr>
          <w:lang w:val="en-AU"/>
        </w:rPr>
      </w:pPr>
      <w:r w:rsidRPr="00921B46">
        <w:rPr>
          <w:lang w:val="en-AU"/>
        </w:rPr>
        <w:t>Today we are looking at an ancient story from the old testament about someone called Elijah. Elijah was a special messenger called a prophet. Elijah helped people</w:t>
      </w:r>
      <w:r w:rsidR="003B5521" w:rsidRPr="00921B46">
        <w:rPr>
          <w:lang w:val="en-AU"/>
        </w:rPr>
        <w:t xml:space="preserve"> and kings</w:t>
      </w:r>
      <w:r w:rsidRPr="00921B46">
        <w:rPr>
          <w:lang w:val="en-AU"/>
        </w:rPr>
        <w:t xml:space="preserve"> to listen to God and </w:t>
      </w:r>
      <w:r w:rsidR="004019C5" w:rsidRPr="00921B46">
        <w:rPr>
          <w:lang w:val="en-AU"/>
        </w:rPr>
        <w:t xml:space="preserve">warned them when they were going the wrong way. </w:t>
      </w:r>
      <w:r w:rsidRPr="00921B46">
        <w:rPr>
          <w:lang w:val="en-AU"/>
        </w:rPr>
        <w:t xml:space="preserve"> Elijah</w:t>
      </w:r>
      <w:r w:rsidR="004019C5" w:rsidRPr="00921B46">
        <w:rPr>
          <w:lang w:val="en-AU"/>
        </w:rPr>
        <w:t xml:space="preserve"> performed amazing miracles and</w:t>
      </w:r>
      <w:r w:rsidRPr="00921B46">
        <w:rPr>
          <w:lang w:val="en-AU"/>
        </w:rPr>
        <w:t xml:space="preserve"> ran a school for other prophets too.</w:t>
      </w:r>
    </w:p>
    <w:p w14:paraId="39E087BE" w14:textId="77777777" w:rsidR="000D03B0" w:rsidRPr="00921B46" w:rsidRDefault="000D03B0" w:rsidP="000D03B0">
      <w:pPr>
        <w:rPr>
          <w:i/>
          <w:lang w:val="en-AU"/>
        </w:rPr>
      </w:pPr>
      <w:r w:rsidRPr="00921B46">
        <w:rPr>
          <w:lang w:val="en-AU"/>
        </w:rPr>
        <w:t xml:space="preserve"> </w:t>
      </w:r>
      <w:r w:rsidRPr="00921B46">
        <w:rPr>
          <w:i/>
          <w:lang w:val="en-AU"/>
        </w:rPr>
        <w:t xml:space="preserve">Have you ever </w:t>
      </w:r>
      <w:r w:rsidR="003B5521" w:rsidRPr="00921B46">
        <w:rPr>
          <w:i/>
          <w:lang w:val="en-AU"/>
        </w:rPr>
        <w:t xml:space="preserve">sent a special message to someone? </w:t>
      </w:r>
    </w:p>
    <w:p w14:paraId="5E3C8489" w14:textId="77777777" w:rsidR="007A0FC3" w:rsidRPr="00921B46" w:rsidRDefault="007A0FC3" w:rsidP="007A0FC3">
      <w:pPr>
        <w:pStyle w:val="NormalWeb"/>
        <w:shd w:val="clear" w:color="auto" w:fill="FFFFFF"/>
        <w:spacing w:before="0" w:beforeAutospacing="0" w:after="390" w:afterAutospacing="0"/>
        <w:rPr>
          <w:rFonts w:asciiTheme="minorHAnsi" w:hAnsiTheme="minorHAnsi"/>
          <w:lang w:val="en-AU"/>
        </w:rPr>
      </w:pPr>
      <w:r w:rsidRPr="00921B46">
        <w:rPr>
          <w:rFonts w:asciiTheme="minorHAnsi" w:hAnsiTheme="minorHAnsi"/>
          <w:color w:val="222222"/>
        </w:rPr>
        <w:t xml:space="preserve">Lots of people got to love God because of Elijah’s messages. </w:t>
      </w:r>
      <w:r w:rsidRPr="00921B46">
        <w:rPr>
          <w:rFonts w:asciiTheme="minorHAnsi" w:hAnsiTheme="minorHAnsi"/>
          <w:lang w:val="en-AU"/>
        </w:rPr>
        <w:t>Let’s listen to a story about Elijah showing people about God now.</w:t>
      </w:r>
    </w:p>
    <w:p w14:paraId="4BA539F3" w14:textId="317106AE" w:rsidR="000D03B0" w:rsidRPr="00921B46" w:rsidRDefault="000D03B0" w:rsidP="008F11B5">
      <w:pPr>
        <w:pStyle w:val="NormalWeb"/>
        <w:shd w:val="clear" w:color="auto" w:fill="FFFFFF"/>
        <w:spacing w:before="0" w:beforeAutospacing="0" w:after="390" w:afterAutospacing="0"/>
        <w:rPr>
          <w:rFonts w:asciiTheme="minorHAnsi" w:hAnsiTheme="minorHAnsi"/>
          <w:color w:val="222222"/>
        </w:rPr>
      </w:pPr>
      <w:r w:rsidRPr="00921B46">
        <w:rPr>
          <w:rFonts w:asciiTheme="minorHAnsi" w:hAnsiTheme="minorHAnsi"/>
          <w:b/>
          <w:lang w:val="en-AU"/>
        </w:rPr>
        <w:t>Snack and story</w:t>
      </w:r>
      <w:r w:rsidR="008F11B5" w:rsidRPr="00921B46">
        <w:rPr>
          <w:rFonts w:asciiTheme="minorHAnsi" w:hAnsiTheme="minorHAnsi"/>
          <w:b/>
          <w:lang w:val="en-AU"/>
        </w:rPr>
        <w:br/>
      </w:r>
      <w:r w:rsidR="007A0FC3" w:rsidRPr="00921B46">
        <w:rPr>
          <w:rFonts w:asciiTheme="minorHAnsi" w:hAnsiTheme="minorHAnsi"/>
          <w:lang w:val="en-AU"/>
        </w:rPr>
        <w:t>Read</w:t>
      </w:r>
      <w:r w:rsidRPr="00921B46">
        <w:rPr>
          <w:rFonts w:asciiTheme="minorHAnsi" w:hAnsiTheme="minorHAnsi"/>
          <w:lang w:val="en-AU"/>
        </w:rPr>
        <w:t xml:space="preserve"> ‘</w:t>
      </w:r>
      <w:r w:rsidR="004019C5" w:rsidRPr="00921B46">
        <w:rPr>
          <w:rFonts w:asciiTheme="minorHAnsi" w:hAnsiTheme="minorHAnsi"/>
          <w:lang w:val="en-AU"/>
        </w:rPr>
        <w:t>Fire from Heaven’</w:t>
      </w:r>
      <w:r w:rsidRPr="00921B46">
        <w:rPr>
          <w:rFonts w:asciiTheme="minorHAnsi" w:hAnsiTheme="minorHAnsi"/>
          <w:lang w:val="en-AU"/>
        </w:rPr>
        <w:t xml:space="preserve"> from Bible for Kids app. </w:t>
      </w:r>
    </w:p>
    <w:p w14:paraId="20D91DAB" w14:textId="77777777" w:rsidR="002E2918" w:rsidRPr="00921B46" w:rsidRDefault="000D03B0" w:rsidP="002E2918">
      <w:pPr>
        <w:rPr>
          <w:b/>
          <w:lang w:val="en-AU"/>
        </w:rPr>
      </w:pPr>
      <w:proofErr w:type="gramStart"/>
      <w:r w:rsidRPr="00921B46">
        <w:rPr>
          <w:b/>
          <w:lang w:val="en-AU"/>
        </w:rPr>
        <w:t>Activity  -</w:t>
      </w:r>
      <w:proofErr w:type="gramEnd"/>
      <w:r w:rsidRPr="00921B46">
        <w:rPr>
          <w:b/>
          <w:lang w:val="en-AU"/>
        </w:rPr>
        <w:t xml:space="preserve"> </w:t>
      </w:r>
      <w:r w:rsidR="00D529E6" w:rsidRPr="00921B46">
        <w:rPr>
          <w:b/>
          <w:lang w:val="en-AU"/>
        </w:rPr>
        <w:t>Marshmallow fire</w:t>
      </w:r>
    </w:p>
    <w:p w14:paraId="58807814" w14:textId="35F23051" w:rsidR="002E2918" w:rsidRPr="00921B46" w:rsidRDefault="002E2918" w:rsidP="002E2918">
      <w:pPr>
        <w:rPr>
          <w:rStyle w:val="Hyperlink"/>
          <w:b/>
          <w:color w:val="auto"/>
          <w:u w:val="none"/>
          <w:lang w:val="en-AU"/>
        </w:rPr>
      </w:pPr>
      <w:r w:rsidRPr="00921B46">
        <w:rPr>
          <w:lang w:val="en-AU"/>
        </w:rPr>
        <w:t>Make edible alter with marshmallows, pretzel sticks and gummy bears for fire</w:t>
      </w:r>
      <w:r w:rsidR="00921B46" w:rsidRPr="00921B46">
        <w:rPr>
          <w:lang w:val="en-AU"/>
        </w:rPr>
        <w:t xml:space="preserve"> on paper plates.</w:t>
      </w:r>
    </w:p>
    <w:p w14:paraId="5D5F3B50" w14:textId="256C7DE5" w:rsidR="002E2918" w:rsidRPr="00921B46" w:rsidRDefault="002E2918" w:rsidP="000D03B0">
      <w:pPr>
        <w:rPr>
          <w:rStyle w:val="Hyperlink"/>
        </w:rPr>
      </w:pPr>
    </w:p>
    <w:p w14:paraId="4672DEE9" w14:textId="32D403DD" w:rsidR="002E2918" w:rsidRPr="00921B46" w:rsidRDefault="002E2918" w:rsidP="000D03B0">
      <w:pPr>
        <w:rPr>
          <w:color w:val="0563C1" w:themeColor="hyperlink"/>
          <w:u w:val="single"/>
        </w:rPr>
      </w:pPr>
      <w:r w:rsidRPr="00921B46">
        <w:rPr>
          <w:noProof/>
          <w:color w:val="0563C1" w:themeColor="hyperlink"/>
          <w:u w:val="single"/>
        </w:rPr>
        <w:drawing>
          <wp:inline distT="0" distB="0" distL="0" distR="0" wp14:anchorId="0AA5016A" wp14:editId="73F181CF">
            <wp:extent cx="2108835" cy="210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16194" cy="2116194"/>
                    </a:xfrm>
                    <a:prstGeom prst="rect">
                      <a:avLst/>
                    </a:prstGeom>
                  </pic:spPr>
                </pic:pic>
              </a:graphicData>
            </a:graphic>
          </wp:inline>
        </w:drawing>
      </w:r>
    </w:p>
    <w:p w14:paraId="0EFC3685" w14:textId="77777777" w:rsidR="000D03B0" w:rsidRPr="00921B46" w:rsidRDefault="000D03B0" w:rsidP="000D03B0">
      <w:pPr>
        <w:rPr>
          <w:b/>
          <w:lang w:val="en-AU"/>
        </w:rPr>
      </w:pPr>
    </w:p>
    <w:p w14:paraId="1B1694D3" w14:textId="77777777" w:rsidR="00921B46" w:rsidRPr="00921B46" w:rsidRDefault="00921B46" w:rsidP="00AA7E71">
      <w:pPr>
        <w:pStyle w:val="NormalWeb"/>
        <w:shd w:val="clear" w:color="auto" w:fill="FFFFFF"/>
        <w:spacing w:before="0" w:beforeAutospacing="0" w:after="390" w:afterAutospacing="0"/>
        <w:rPr>
          <w:rFonts w:asciiTheme="minorHAnsi" w:hAnsiTheme="minorHAnsi"/>
          <w:b/>
          <w:color w:val="222222"/>
        </w:rPr>
      </w:pPr>
      <w:r w:rsidRPr="00921B46">
        <w:rPr>
          <w:rFonts w:asciiTheme="minorHAnsi" w:hAnsiTheme="minorHAnsi"/>
          <w:b/>
          <w:color w:val="222222"/>
        </w:rPr>
        <w:t>Intro to activity</w:t>
      </w:r>
    </w:p>
    <w:p w14:paraId="2F467A57" w14:textId="41C68775" w:rsidR="00AA7E71" w:rsidRPr="00921B46" w:rsidRDefault="007A0FC3" w:rsidP="00AA7E71">
      <w:pPr>
        <w:pStyle w:val="NormalWeb"/>
        <w:shd w:val="clear" w:color="auto" w:fill="FFFFFF"/>
        <w:spacing w:before="0" w:beforeAutospacing="0" w:after="390" w:afterAutospacing="0"/>
        <w:rPr>
          <w:rFonts w:asciiTheme="minorHAnsi" w:hAnsiTheme="minorHAnsi"/>
          <w:b/>
          <w:color w:val="222222"/>
        </w:rPr>
      </w:pPr>
      <w:r w:rsidRPr="00921B46">
        <w:rPr>
          <w:rFonts w:asciiTheme="minorHAnsi" w:hAnsiTheme="minorHAnsi"/>
          <w:color w:val="222222"/>
        </w:rPr>
        <w:t>Elijah lived during a time when it was extremely unpopular to worship and obey God. Elijah even had to hide from the king and queen who wanted him killed because they were not following God.</w:t>
      </w:r>
      <w:r w:rsidRPr="00921B46">
        <w:rPr>
          <w:rFonts w:asciiTheme="minorHAnsi" w:hAnsiTheme="minorHAnsi"/>
          <w:color w:val="222222"/>
        </w:rPr>
        <w:br/>
      </w:r>
      <w:r w:rsidRPr="00921B46">
        <w:rPr>
          <w:rFonts w:asciiTheme="minorHAnsi" w:hAnsiTheme="minorHAnsi"/>
          <w:i/>
          <w:color w:val="222222"/>
        </w:rPr>
        <w:lastRenderedPageBreak/>
        <w:t xml:space="preserve">Do you ever feel </w:t>
      </w:r>
      <w:r w:rsidR="00921B46" w:rsidRPr="00921B46">
        <w:rPr>
          <w:rFonts w:asciiTheme="minorHAnsi" w:hAnsiTheme="minorHAnsi"/>
          <w:i/>
          <w:color w:val="222222"/>
        </w:rPr>
        <w:t xml:space="preserve">different </w:t>
      </w:r>
      <w:r w:rsidRPr="00921B46">
        <w:rPr>
          <w:rFonts w:asciiTheme="minorHAnsi" w:hAnsiTheme="minorHAnsi"/>
          <w:i/>
          <w:color w:val="222222"/>
        </w:rPr>
        <w:t>because you love God?</w:t>
      </w:r>
      <w:r w:rsidRPr="00921B46">
        <w:rPr>
          <w:rFonts w:asciiTheme="minorHAnsi" w:hAnsiTheme="minorHAnsi"/>
          <w:color w:val="222222"/>
        </w:rPr>
        <w:br/>
        <w:t>Elijah loved God anyway and showed people how to follow Him. God kept Elijah safe and blessed him</w:t>
      </w:r>
      <w:r w:rsidR="00AA7E71" w:rsidRPr="00921B46">
        <w:rPr>
          <w:rFonts w:asciiTheme="minorHAnsi" w:hAnsiTheme="minorHAnsi"/>
          <w:color w:val="222222"/>
        </w:rPr>
        <w:t xml:space="preserve"> and his family</w:t>
      </w:r>
      <w:r w:rsidRPr="00921B46">
        <w:rPr>
          <w:rFonts w:asciiTheme="minorHAnsi" w:hAnsiTheme="minorHAnsi"/>
          <w:color w:val="222222"/>
        </w:rPr>
        <w:t xml:space="preserve">. </w:t>
      </w:r>
      <w:r w:rsidR="00AA7E71" w:rsidRPr="00921B46">
        <w:rPr>
          <w:rFonts w:asciiTheme="minorHAnsi" w:hAnsiTheme="minorHAnsi"/>
          <w:color w:val="222222"/>
        </w:rPr>
        <w:t>He even got birds to bring him food one day when he was hungry!</w:t>
      </w:r>
      <w:r w:rsidR="00AA7E71" w:rsidRPr="00921B46">
        <w:rPr>
          <w:rFonts w:asciiTheme="minorHAnsi" w:hAnsiTheme="minorHAnsi"/>
          <w:color w:val="222222"/>
        </w:rPr>
        <w:br/>
      </w:r>
      <w:r w:rsidR="00AA7E71" w:rsidRPr="00921B46">
        <w:rPr>
          <w:rFonts w:asciiTheme="minorHAnsi" w:hAnsiTheme="minorHAnsi"/>
          <w:i/>
          <w:color w:val="222222"/>
        </w:rPr>
        <w:t xml:space="preserve">Can you think of a way God blessed your family? </w:t>
      </w:r>
      <w:r w:rsidR="000D03B0" w:rsidRPr="00921B46">
        <w:rPr>
          <w:rFonts w:asciiTheme="minorHAnsi" w:hAnsiTheme="minorHAnsi"/>
          <w:lang w:val="en-AU"/>
        </w:rPr>
        <w:t xml:space="preserve">(At this point the leader can share about </w:t>
      </w:r>
      <w:r w:rsidR="00AA7E71" w:rsidRPr="00921B46">
        <w:rPr>
          <w:rFonts w:asciiTheme="minorHAnsi" w:hAnsiTheme="minorHAnsi"/>
          <w:lang w:val="en-AU"/>
        </w:rPr>
        <w:t>how loving God has been a blessing to them</w:t>
      </w:r>
      <w:r w:rsidR="000D03B0" w:rsidRPr="00921B46">
        <w:rPr>
          <w:rFonts w:asciiTheme="minorHAnsi" w:hAnsiTheme="minorHAnsi"/>
          <w:lang w:val="en-AU"/>
        </w:rPr>
        <w:t>.)</w:t>
      </w:r>
    </w:p>
    <w:p w14:paraId="758F52F1" w14:textId="5E6C4B70" w:rsidR="00921B46" w:rsidRPr="00921B46" w:rsidRDefault="00AA7E71" w:rsidP="00AA7E71">
      <w:pPr>
        <w:pStyle w:val="NormalWeb"/>
        <w:shd w:val="clear" w:color="auto" w:fill="FFFFFF"/>
        <w:spacing w:before="0" w:beforeAutospacing="0" w:after="390" w:afterAutospacing="0"/>
        <w:rPr>
          <w:rFonts w:asciiTheme="minorHAnsi" w:hAnsiTheme="minorHAnsi"/>
          <w:b/>
          <w:lang w:val="en-AU"/>
        </w:rPr>
      </w:pPr>
      <w:r w:rsidRPr="00921B46">
        <w:rPr>
          <w:rFonts w:asciiTheme="minorHAnsi" w:hAnsiTheme="minorHAnsi"/>
          <w:b/>
          <w:lang w:val="en-AU"/>
        </w:rPr>
        <w:t>Closing prayer</w:t>
      </w:r>
      <w:r w:rsidR="00921B46" w:rsidRPr="00921B46">
        <w:rPr>
          <w:rFonts w:asciiTheme="minorHAnsi" w:hAnsiTheme="minorHAnsi"/>
          <w:b/>
          <w:lang w:val="en-AU"/>
        </w:rPr>
        <w:t xml:space="preserve"> for Juniors</w:t>
      </w:r>
      <w:r w:rsidR="00921B46" w:rsidRPr="00921B46">
        <w:rPr>
          <w:rFonts w:asciiTheme="minorHAnsi" w:hAnsiTheme="minorHAnsi"/>
          <w:b/>
          <w:lang w:val="en-AU"/>
        </w:rPr>
        <w:br/>
      </w:r>
      <w:r w:rsidR="00921B46" w:rsidRPr="00921B46">
        <w:rPr>
          <w:rFonts w:asciiTheme="minorHAnsi" w:hAnsiTheme="minorHAnsi"/>
          <w:lang w:val="en-AU"/>
        </w:rPr>
        <w:t>Thankyou God that we can trust in you even when it is tricky. Thank you for blessing us. Help us to stay close to you and help each other like Elijah did.</w:t>
      </w:r>
    </w:p>
    <w:p w14:paraId="7B3B7A0E" w14:textId="411E1E87" w:rsidR="00921B46" w:rsidRPr="00921B46" w:rsidRDefault="00921B46" w:rsidP="00AA7E71">
      <w:pPr>
        <w:pStyle w:val="NormalWeb"/>
        <w:shd w:val="clear" w:color="auto" w:fill="FFFFFF"/>
        <w:spacing w:before="0" w:beforeAutospacing="0" w:after="390" w:afterAutospacing="0"/>
        <w:rPr>
          <w:rFonts w:asciiTheme="minorHAnsi" w:hAnsiTheme="minorHAnsi"/>
          <w:lang w:val="en-AU"/>
        </w:rPr>
      </w:pPr>
      <w:r w:rsidRPr="00921B46">
        <w:rPr>
          <w:rFonts w:asciiTheme="minorHAnsi" w:hAnsiTheme="minorHAnsi"/>
          <w:b/>
          <w:lang w:val="en-AU"/>
        </w:rPr>
        <w:t>Closing prayer for Seniors</w:t>
      </w:r>
      <w:r w:rsidR="00AA7E71" w:rsidRPr="00921B46">
        <w:rPr>
          <w:rFonts w:asciiTheme="minorHAnsi" w:hAnsiTheme="minorHAnsi"/>
          <w:lang w:val="en-AU"/>
        </w:rPr>
        <w:br/>
        <w:t xml:space="preserve">Read psalm 37. A song that reminds us about trusting in God. </w:t>
      </w:r>
      <w:bookmarkStart w:id="0" w:name="_GoBack"/>
      <w:bookmarkEnd w:id="0"/>
      <w:r w:rsidRPr="00921B46">
        <w:rPr>
          <w:rFonts w:asciiTheme="minorHAnsi" w:hAnsiTheme="minorHAnsi"/>
          <w:lang w:val="en-AU"/>
        </w:rPr>
        <w:br/>
      </w:r>
      <w:hyperlink r:id="rId5" w:history="1">
        <w:r w:rsidRPr="00921B46">
          <w:rPr>
            <w:rStyle w:val="Hyperlink"/>
            <w:rFonts w:asciiTheme="minorHAnsi" w:hAnsiTheme="minorHAnsi"/>
            <w:lang w:val="en-AU"/>
          </w:rPr>
          <w:t>http://www.essex1.com/people/paul/ps37pt6.html</w:t>
        </w:r>
      </w:hyperlink>
    </w:p>
    <w:p w14:paraId="3B713C35" w14:textId="77777777" w:rsidR="00921B46" w:rsidRPr="00921B46" w:rsidRDefault="00921B46" w:rsidP="00921B46">
      <w:pPr>
        <w:rPr>
          <w:lang w:val="en-AU"/>
        </w:rPr>
      </w:pPr>
      <w:r w:rsidRPr="00921B46">
        <w:rPr>
          <w:lang w:val="en-AU"/>
        </w:rPr>
        <w:t xml:space="preserve">We are going to make something now that reminds us about the day God proved he is real setting fire even to wet logs and sticks! </w:t>
      </w:r>
    </w:p>
    <w:p w14:paraId="1F9A951D" w14:textId="77777777" w:rsidR="000D03B0" w:rsidRPr="00921B46" w:rsidRDefault="000D03B0" w:rsidP="000D03B0">
      <w:pPr>
        <w:rPr>
          <w:lang w:val="en-AU"/>
        </w:rPr>
      </w:pPr>
    </w:p>
    <w:p w14:paraId="0857412C" w14:textId="77777777" w:rsidR="000D03B0" w:rsidRPr="00921B46" w:rsidRDefault="000D03B0" w:rsidP="000D03B0">
      <w:pPr>
        <w:rPr>
          <w:b/>
          <w:lang w:val="en-AU"/>
        </w:rPr>
      </w:pPr>
      <w:r w:rsidRPr="00921B46">
        <w:rPr>
          <w:b/>
          <w:lang w:val="en-AU"/>
        </w:rPr>
        <w:t>Extra game for Juniors:</w:t>
      </w:r>
    </w:p>
    <w:p w14:paraId="42BC5FD1" w14:textId="5CD571D1" w:rsidR="000D03B0" w:rsidRPr="00921B46" w:rsidRDefault="00AA7E71" w:rsidP="000D03B0">
      <w:pPr>
        <w:rPr>
          <w:lang w:val="en-AU"/>
        </w:rPr>
      </w:pPr>
      <w:r w:rsidRPr="00921B46">
        <w:rPr>
          <w:lang w:val="en-AU"/>
        </w:rPr>
        <w:t xml:space="preserve">Build the highest tower competition with blocks or </w:t>
      </w:r>
      <w:proofErr w:type="spellStart"/>
      <w:r w:rsidRPr="00921B46">
        <w:rPr>
          <w:lang w:val="en-AU"/>
        </w:rPr>
        <w:t>lego</w:t>
      </w:r>
      <w:proofErr w:type="spellEnd"/>
      <w:r w:rsidRPr="00921B46">
        <w:rPr>
          <w:lang w:val="en-AU"/>
        </w:rPr>
        <w:t>.</w:t>
      </w:r>
    </w:p>
    <w:p w14:paraId="4FB4BB34" w14:textId="77777777" w:rsidR="000D03B0" w:rsidRPr="00921B46" w:rsidRDefault="000D03B0" w:rsidP="000D03B0">
      <w:pPr>
        <w:rPr>
          <w:lang w:val="en-AU"/>
        </w:rPr>
      </w:pPr>
    </w:p>
    <w:p w14:paraId="637E9168" w14:textId="77777777" w:rsidR="000D03B0" w:rsidRPr="00921B46" w:rsidRDefault="000D03B0" w:rsidP="000D03B0">
      <w:pPr>
        <w:rPr>
          <w:b/>
          <w:lang w:val="en-AU"/>
        </w:rPr>
      </w:pPr>
      <w:r w:rsidRPr="00921B46">
        <w:rPr>
          <w:b/>
          <w:lang w:val="en-AU"/>
        </w:rPr>
        <w:t xml:space="preserve">Extra game for Seniors: </w:t>
      </w:r>
    </w:p>
    <w:p w14:paraId="4BF37FF7" w14:textId="017CC76D" w:rsidR="000D03B0" w:rsidRPr="00921B46" w:rsidRDefault="00921B46" w:rsidP="000D03B0">
      <w:pPr>
        <w:rPr>
          <w:lang w:val="en-AU"/>
        </w:rPr>
      </w:pPr>
      <w:r w:rsidRPr="00921B46">
        <w:rPr>
          <w:lang w:val="en-AU"/>
        </w:rPr>
        <w:t>Build the highest tower competition with newspaper and masking tape.</w:t>
      </w:r>
    </w:p>
    <w:p w14:paraId="57811300" w14:textId="77777777" w:rsidR="000D03B0" w:rsidRPr="00921B46" w:rsidRDefault="000D03B0" w:rsidP="000D03B0">
      <w:pPr>
        <w:rPr>
          <w:b/>
          <w:lang w:val="en-AU"/>
        </w:rPr>
      </w:pPr>
    </w:p>
    <w:p w14:paraId="0DC2D2E6" w14:textId="77777777" w:rsidR="000D03B0" w:rsidRPr="00921B46" w:rsidRDefault="000D03B0" w:rsidP="000D03B0">
      <w:pPr>
        <w:rPr>
          <w:b/>
          <w:lang w:val="en-AU"/>
        </w:rPr>
      </w:pPr>
      <w:r w:rsidRPr="00921B46">
        <w:rPr>
          <w:b/>
          <w:lang w:val="en-AU"/>
        </w:rPr>
        <w:t xml:space="preserve">Extra: Colouring pages for free play time. </w:t>
      </w:r>
    </w:p>
    <w:p w14:paraId="4FCF6055" w14:textId="30434863" w:rsidR="000D03B0" w:rsidRPr="00921B46" w:rsidRDefault="00D93D8B" w:rsidP="000D03B0">
      <w:pPr>
        <w:rPr>
          <w:b/>
          <w:lang w:val="en-AU"/>
        </w:rPr>
      </w:pPr>
      <w:hyperlink r:id="rId6" w:history="1">
        <w:r w:rsidR="002E2918" w:rsidRPr="00921B46">
          <w:rPr>
            <w:rStyle w:val="Hyperlink"/>
            <w:b/>
            <w:lang w:val="en-AU"/>
          </w:rPr>
          <w:t>http://www.christianpreschoolprintables.com/wp-content/uploads/CPP/Elijah/ElijahColoring.pdf</w:t>
        </w:r>
      </w:hyperlink>
    </w:p>
    <w:p w14:paraId="1F6131CC" w14:textId="77777777" w:rsidR="002E2918" w:rsidRPr="00921B46" w:rsidRDefault="002E2918" w:rsidP="000D03B0">
      <w:pPr>
        <w:rPr>
          <w:b/>
          <w:lang w:val="en-AU"/>
        </w:rPr>
      </w:pPr>
    </w:p>
    <w:p w14:paraId="61AF78AA" w14:textId="77777777" w:rsidR="000D03B0" w:rsidRPr="00921B46" w:rsidRDefault="000D03B0" w:rsidP="000D03B0"/>
    <w:p w14:paraId="23B4FF28" w14:textId="77777777" w:rsidR="000D03B0" w:rsidRPr="00921B46" w:rsidRDefault="000D03B0" w:rsidP="000D03B0"/>
    <w:p w14:paraId="71AD5C7F" w14:textId="77777777" w:rsidR="000D03B0" w:rsidRPr="00921B46" w:rsidRDefault="000D03B0" w:rsidP="000D03B0"/>
    <w:p w14:paraId="22C27278" w14:textId="77777777" w:rsidR="00825386" w:rsidRDefault="00825386"/>
    <w:sectPr w:rsidR="00825386"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B0"/>
    <w:rsid w:val="000D03B0"/>
    <w:rsid w:val="0013239A"/>
    <w:rsid w:val="0019603D"/>
    <w:rsid w:val="001C624B"/>
    <w:rsid w:val="002E2918"/>
    <w:rsid w:val="003B5521"/>
    <w:rsid w:val="004019C5"/>
    <w:rsid w:val="00600D5D"/>
    <w:rsid w:val="007A0FC3"/>
    <w:rsid w:val="00825386"/>
    <w:rsid w:val="008F11B5"/>
    <w:rsid w:val="00921B46"/>
    <w:rsid w:val="00AA7E71"/>
    <w:rsid w:val="00D529E6"/>
    <w:rsid w:val="00D9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C3C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B0"/>
  </w:style>
  <w:style w:type="paragraph" w:styleId="Heading1">
    <w:name w:val="heading 1"/>
    <w:basedOn w:val="Normal"/>
    <w:link w:val="Heading1Char"/>
    <w:uiPriority w:val="9"/>
    <w:qFormat/>
    <w:rsid w:val="004019C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B0"/>
    <w:rPr>
      <w:color w:val="0563C1" w:themeColor="hyperlink"/>
      <w:u w:val="single"/>
    </w:rPr>
  </w:style>
  <w:style w:type="character" w:customStyle="1" w:styleId="Heading1Char">
    <w:name w:val="Heading 1 Char"/>
    <w:basedOn w:val="DefaultParagraphFont"/>
    <w:link w:val="Heading1"/>
    <w:uiPriority w:val="9"/>
    <w:rsid w:val="004019C5"/>
    <w:rPr>
      <w:rFonts w:ascii="Times New Roman" w:hAnsi="Times New Roman" w:cs="Times New Roman"/>
      <w:b/>
      <w:bCs/>
      <w:kern w:val="36"/>
      <w:sz w:val="48"/>
      <w:szCs w:val="48"/>
    </w:rPr>
  </w:style>
  <w:style w:type="paragraph" w:customStyle="1" w:styleId="entry-meta">
    <w:name w:val="entry-meta"/>
    <w:basedOn w:val="Normal"/>
    <w:rsid w:val="004019C5"/>
    <w:pPr>
      <w:spacing w:before="100" w:beforeAutospacing="1" w:after="100" w:afterAutospacing="1"/>
    </w:pPr>
    <w:rPr>
      <w:rFonts w:ascii="Times New Roman" w:hAnsi="Times New Roman" w:cs="Times New Roman"/>
    </w:rPr>
  </w:style>
  <w:style w:type="character" w:customStyle="1" w:styleId="entry-author">
    <w:name w:val="entry-author"/>
    <w:basedOn w:val="DefaultParagraphFont"/>
    <w:rsid w:val="004019C5"/>
  </w:style>
  <w:style w:type="character" w:customStyle="1" w:styleId="entry-author-name">
    <w:name w:val="entry-author-name"/>
    <w:basedOn w:val="DefaultParagraphFont"/>
    <w:rsid w:val="004019C5"/>
  </w:style>
  <w:style w:type="character" w:customStyle="1" w:styleId="entry-comments-link">
    <w:name w:val="entry-comments-link"/>
    <w:basedOn w:val="DefaultParagraphFont"/>
    <w:rsid w:val="004019C5"/>
  </w:style>
  <w:style w:type="paragraph" w:styleId="NormalWeb">
    <w:name w:val="Normal (Web)"/>
    <w:basedOn w:val="Normal"/>
    <w:uiPriority w:val="99"/>
    <w:unhideWhenUsed/>
    <w:rsid w:val="004019C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A0FC3"/>
    <w:rPr>
      <w:i/>
      <w:iCs/>
    </w:rPr>
  </w:style>
  <w:style w:type="character" w:styleId="FollowedHyperlink">
    <w:name w:val="FollowedHyperlink"/>
    <w:basedOn w:val="DefaultParagraphFont"/>
    <w:uiPriority w:val="99"/>
    <w:semiHidden/>
    <w:unhideWhenUsed/>
    <w:rsid w:val="002E2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060">
      <w:bodyDiv w:val="1"/>
      <w:marLeft w:val="0"/>
      <w:marRight w:val="0"/>
      <w:marTop w:val="0"/>
      <w:marBottom w:val="0"/>
      <w:divBdr>
        <w:top w:val="none" w:sz="0" w:space="0" w:color="auto"/>
        <w:left w:val="none" w:sz="0" w:space="0" w:color="auto"/>
        <w:bottom w:val="none" w:sz="0" w:space="0" w:color="auto"/>
        <w:right w:val="none" w:sz="0" w:space="0" w:color="auto"/>
      </w:divBdr>
    </w:div>
    <w:div w:id="802191120">
      <w:bodyDiv w:val="1"/>
      <w:marLeft w:val="0"/>
      <w:marRight w:val="0"/>
      <w:marTop w:val="0"/>
      <w:marBottom w:val="0"/>
      <w:divBdr>
        <w:top w:val="none" w:sz="0" w:space="0" w:color="auto"/>
        <w:left w:val="none" w:sz="0" w:space="0" w:color="auto"/>
        <w:bottom w:val="none" w:sz="0" w:space="0" w:color="auto"/>
        <w:right w:val="none" w:sz="0" w:space="0" w:color="auto"/>
      </w:divBdr>
    </w:div>
    <w:div w:id="1870290086">
      <w:bodyDiv w:val="1"/>
      <w:marLeft w:val="0"/>
      <w:marRight w:val="0"/>
      <w:marTop w:val="0"/>
      <w:marBottom w:val="0"/>
      <w:divBdr>
        <w:top w:val="none" w:sz="0" w:space="0" w:color="auto"/>
        <w:left w:val="none" w:sz="0" w:space="0" w:color="auto"/>
        <w:bottom w:val="none" w:sz="0" w:space="0" w:color="auto"/>
        <w:right w:val="none" w:sz="0" w:space="0" w:color="auto"/>
      </w:divBdr>
      <w:divsChild>
        <w:div w:id="45884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www.essex1.com/people/paul/ps37pt6.html" TargetMode="External"/><Relationship Id="rId6" Type="http://schemas.openxmlformats.org/officeDocument/2006/relationships/hyperlink" Target="http://www.christianpreschoolprintables.com/wp-content/uploads/CPP/Elijah/ElijahColorin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386</Words>
  <Characters>2205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6</cp:revision>
  <dcterms:created xsi:type="dcterms:W3CDTF">2017-10-19T03:48:00Z</dcterms:created>
  <dcterms:modified xsi:type="dcterms:W3CDTF">2017-10-20T00:47:00Z</dcterms:modified>
</cp:coreProperties>
</file>