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3351" w14:textId="77777777" w:rsidR="006E0722" w:rsidRDefault="006E0722" w:rsidP="006E0722">
      <w:pPr>
        <w:rPr>
          <w:rFonts w:asciiTheme="majorHAnsi" w:hAnsiTheme="majorHAnsi"/>
          <w:b/>
          <w:u w:val="single"/>
        </w:rPr>
      </w:pPr>
      <w:bookmarkStart w:id="0" w:name="_GoBack"/>
      <w:bookmarkEnd w:id="0"/>
      <w:r w:rsidRPr="00317894">
        <w:rPr>
          <w:rFonts w:asciiTheme="majorHAnsi" w:hAnsiTheme="majorHAnsi"/>
          <w:b/>
          <w:u w:val="single"/>
        </w:rPr>
        <w:t>Ash for Kids</w:t>
      </w:r>
      <w:r>
        <w:rPr>
          <w:rFonts w:asciiTheme="majorHAnsi" w:hAnsiTheme="majorHAnsi"/>
          <w:b/>
          <w:u w:val="single"/>
        </w:rPr>
        <w:t xml:space="preserve"> – Sorry and Forgiveness</w:t>
      </w:r>
    </w:p>
    <w:p w14:paraId="30948551" w14:textId="77777777" w:rsidR="006E0722" w:rsidRPr="00317894" w:rsidRDefault="006E0722" w:rsidP="006E0722">
      <w:pPr>
        <w:rPr>
          <w:rFonts w:asciiTheme="majorHAnsi" w:hAnsiTheme="majorHAnsi"/>
          <w:b/>
        </w:rPr>
      </w:pPr>
    </w:p>
    <w:p w14:paraId="4CCB3490" w14:textId="77777777" w:rsidR="006E0722" w:rsidRPr="00317894" w:rsidRDefault="006E0722" w:rsidP="006E0722">
      <w:pPr>
        <w:rPr>
          <w:rFonts w:asciiTheme="majorHAnsi" w:hAnsiTheme="majorHAnsi"/>
          <w:b/>
        </w:rPr>
      </w:pPr>
      <w:r w:rsidRPr="00317894">
        <w:rPr>
          <w:rFonts w:asciiTheme="majorHAnsi" w:hAnsiTheme="majorHAnsi"/>
          <w:b/>
        </w:rPr>
        <w:t>Welcome</w:t>
      </w:r>
    </w:p>
    <w:p w14:paraId="2AAC64BC" w14:textId="77777777" w:rsidR="006E0722" w:rsidRPr="00317894" w:rsidRDefault="006E0722" w:rsidP="006E0722">
      <w:pPr>
        <w:rPr>
          <w:rFonts w:asciiTheme="majorHAnsi" w:hAnsiTheme="majorHAnsi"/>
          <w:b/>
        </w:rPr>
      </w:pPr>
    </w:p>
    <w:p w14:paraId="32A153C5" w14:textId="77777777" w:rsidR="006E0722" w:rsidRPr="00317894" w:rsidRDefault="006E0722" w:rsidP="006E0722">
      <w:pPr>
        <w:rPr>
          <w:rFonts w:asciiTheme="majorHAnsi" w:hAnsiTheme="majorHAnsi"/>
          <w:b/>
        </w:rPr>
      </w:pPr>
      <w:r w:rsidRPr="00317894">
        <w:rPr>
          <w:rFonts w:asciiTheme="majorHAnsi" w:hAnsiTheme="majorHAnsi"/>
          <w:b/>
        </w:rPr>
        <w:t>Ash Talk</w:t>
      </w:r>
    </w:p>
    <w:p w14:paraId="72176D60" w14:textId="77777777" w:rsidR="006E0722" w:rsidRDefault="006E0722" w:rsidP="006E0722">
      <w:pPr>
        <w:rPr>
          <w:rFonts w:asciiTheme="majorHAnsi" w:hAnsiTheme="majorHAnsi"/>
        </w:rPr>
      </w:pPr>
    </w:p>
    <w:p w14:paraId="07CC00A7" w14:textId="77777777" w:rsidR="006E0722" w:rsidRDefault="006E0722" w:rsidP="006E0722">
      <w:pPr>
        <w:rPr>
          <w:rFonts w:asciiTheme="majorHAnsi" w:hAnsiTheme="majorHAnsi"/>
        </w:rPr>
      </w:pPr>
    </w:p>
    <w:p w14:paraId="3841B50D" w14:textId="77777777" w:rsidR="006E0722" w:rsidRPr="00077FA7" w:rsidRDefault="006E0722" w:rsidP="006E0722">
      <w:pPr>
        <w:spacing w:beforeLines="1" w:before="2" w:afterLines="1" w:after="2"/>
        <w:rPr>
          <w:rFonts w:ascii="Calibri" w:hAnsi="Calibri"/>
          <w:szCs w:val="16"/>
          <w:lang w:val="en-AU"/>
        </w:rPr>
      </w:pPr>
      <w:r w:rsidRPr="00077FA7">
        <w:rPr>
          <w:rFonts w:ascii="Calibri" w:hAnsi="Calibri"/>
          <w:szCs w:val="36"/>
          <w:lang w:val="en-AU"/>
        </w:rPr>
        <w:t>Lent is the time from this last Wednesday that goes until Easter. It’s a time when we get ready for Easter.</w:t>
      </w:r>
      <w:r w:rsidRPr="00077FA7">
        <w:rPr>
          <w:rFonts w:ascii="Calibri" w:hAnsi="Calibri"/>
          <w:szCs w:val="16"/>
          <w:lang w:val="en-AU"/>
        </w:rPr>
        <w:t xml:space="preserve"> </w:t>
      </w:r>
      <w:r w:rsidRPr="00077FA7">
        <w:rPr>
          <w:rFonts w:ascii="Calibri" w:hAnsi="Calibri"/>
          <w:szCs w:val="36"/>
          <w:lang w:val="en-AU"/>
        </w:rPr>
        <w:t>Lent is a special time. A time when God’s people all over the world really think about our friendship with God and spend more time with him.</w:t>
      </w:r>
    </w:p>
    <w:p w14:paraId="4BCB77E8" w14:textId="77777777" w:rsidR="006E0722" w:rsidRPr="00077FA7" w:rsidRDefault="006E0722" w:rsidP="006E0722">
      <w:pPr>
        <w:rPr>
          <w:rFonts w:ascii="Calibri" w:hAnsi="Calibri"/>
          <w:szCs w:val="36"/>
          <w:lang w:val="en-AU"/>
        </w:rPr>
      </w:pPr>
    </w:p>
    <w:p w14:paraId="57C3E45C" w14:textId="77777777" w:rsidR="006E0722" w:rsidRPr="00077FA7" w:rsidRDefault="006E0722" w:rsidP="006E0722">
      <w:pPr>
        <w:rPr>
          <w:rFonts w:ascii="Calibri" w:hAnsi="Calibri"/>
          <w:szCs w:val="36"/>
          <w:lang w:val="en-AU"/>
        </w:rPr>
      </w:pPr>
      <w:r w:rsidRPr="00077FA7">
        <w:rPr>
          <w:rFonts w:ascii="Calibri" w:hAnsi="Calibri"/>
          <w:szCs w:val="36"/>
          <w:lang w:val="en-AU"/>
        </w:rPr>
        <w:t xml:space="preserve">This week we celebrate Ash Wednesday. </w:t>
      </w:r>
    </w:p>
    <w:p w14:paraId="111C788A" w14:textId="77777777" w:rsidR="006E0722" w:rsidRPr="00077FA7" w:rsidRDefault="006E0722" w:rsidP="006E0722">
      <w:pPr>
        <w:rPr>
          <w:rFonts w:ascii="Calibri" w:hAnsi="Calibri"/>
          <w:b/>
          <w:szCs w:val="36"/>
          <w:lang w:val="en-AU"/>
        </w:rPr>
      </w:pPr>
    </w:p>
    <w:p w14:paraId="0C48F4D1" w14:textId="77777777" w:rsidR="006E0722" w:rsidRPr="00077FA7" w:rsidRDefault="006E0722" w:rsidP="006E0722">
      <w:pPr>
        <w:rPr>
          <w:rFonts w:ascii="Calibri" w:hAnsi="Calibri"/>
          <w:szCs w:val="36"/>
          <w:lang w:val="en-AU"/>
        </w:rPr>
      </w:pPr>
      <w:r w:rsidRPr="00077FA7">
        <w:rPr>
          <w:rFonts w:ascii="Calibri" w:hAnsi="Calibri"/>
          <w:b/>
          <w:szCs w:val="36"/>
          <w:lang w:val="en-AU"/>
        </w:rPr>
        <w:t>Q. Does anyone know what ash is?</w:t>
      </w:r>
      <w:r w:rsidRPr="00077FA7">
        <w:rPr>
          <w:rFonts w:ascii="Calibri" w:hAnsi="Calibri"/>
          <w:szCs w:val="36"/>
          <w:lang w:val="en-AU"/>
        </w:rPr>
        <w:t xml:space="preserve"> It is dirty black powder, left over when so</w:t>
      </w:r>
      <w:r>
        <w:rPr>
          <w:rFonts w:ascii="Calibri" w:hAnsi="Calibri"/>
          <w:szCs w:val="36"/>
          <w:lang w:val="en-AU"/>
        </w:rPr>
        <w:t xml:space="preserve">mething is burnt and finished. </w:t>
      </w:r>
    </w:p>
    <w:p w14:paraId="65E4AF9E" w14:textId="77777777" w:rsidR="006E0722" w:rsidRPr="00317894" w:rsidRDefault="006E0722" w:rsidP="006E0722">
      <w:pPr>
        <w:rPr>
          <w:rFonts w:ascii="Calibri" w:hAnsi="Calibri" w:cs="Verdana"/>
          <w:szCs w:val="20"/>
        </w:rPr>
      </w:pPr>
      <w:r w:rsidRPr="00077FA7">
        <w:rPr>
          <w:rFonts w:ascii="Calibri" w:hAnsi="Calibri"/>
          <w:szCs w:val="36"/>
          <w:lang w:val="en-AU"/>
        </w:rPr>
        <w:t xml:space="preserve">On Ash Wednesday we make the shape of a cross with black ash on ourselves, like this. </w:t>
      </w:r>
      <w:r w:rsidRPr="00077FA7">
        <w:rPr>
          <w:rFonts w:ascii="Calibri" w:hAnsi="Calibri"/>
          <w:b/>
          <w:szCs w:val="36"/>
          <w:lang w:val="en-AU"/>
        </w:rPr>
        <w:t>Demonstrate on your hand.</w:t>
      </w:r>
      <w:r w:rsidRPr="00077FA7">
        <w:rPr>
          <w:rFonts w:ascii="Calibri" w:hAnsi="Calibri"/>
          <w:szCs w:val="36"/>
          <w:lang w:val="en-AU"/>
        </w:rPr>
        <w:t xml:space="preserve"> The black ash reminds us that </w:t>
      </w:r>
      <w:r w:rsidRPr="00077FA7">
        <w:rPr>
          <w:rFonts w:ascii="Calibri" w:hAnsi="Calibri" w:cs="Verdana"/>
          <w:szCs w:val="20"/>
        </w:rPr>
        <w:t>we are sorry for the dirty sin in our liv</w:t>
      </w:r>
      <w:r>
        <w:rPr>
          <w:rFonts w:ascii="Calibri" w:hAnsi="Calibri" w:cs="Verdana"/>
          <w:szCs w:val="20"/>
        </w:rPr>
        <w:t xml:space="preserve">es, the bad things that we do. </w:t>
      </w:r>
    </w:p>
    <w:p w14:paraId="11323B5C" w14:textId="77777777" w:rsidR="006E0722" w:rsidRDefault="006E0722" w:rsidP="006E0722">
      <w:pPr>
        <w:widowControl w:val="0"/>
        <w:autoSpaceDE w:val="0"/>
        <w:autoSpaceDN w:val="0"/>
        <w:adjustRightInd w:val="0"/>
        <w:spacing w:after="240"/>
        <w:ind w:right="-720"/>
        <w:rPr>
          <w:rFonts w:ascii="Calibri" w:hAnsi="Calibri" w:cs="Verdana"/>
          <w:szCs w:val="20"/>
        </w:rPr>
      </w:pPr>
      <w:r w:rsidRPr="00077FA7">
        <w:rPr>
          <w:rFonts w:ascii="Calibri" w:hAnsi="Calibri" w:cs="Verdana"/>
          <w:b/>
          <w:szCs w:val="20"/>
        </w:rPr>
        <w:t xml:space="preserve">Q. Why do we make it in a shape of a cross? </w:t>
      </w:r>
      <w:r w:rsidRPr="00077FA7">
        <w:rPr>
          <w:rFonts w:ascii="Calibri" w:hAnsi="Calibri" w:cs="Verdana"/>
          <w:szCs w:val="20"/>
        </w:rPr>
        <w:t xml:space="preserve">We make it in the shape of a cross to show Jesus that we belong to him and we believe that he takes all those dirty things away. </w:t>
      </w:r>
      <w:r>
        <w:rPr>
          <w:rFonts w:ascii="Calibri" w:hAnsi="Calibri" w:cs="Verdana"/>
          <w:szCs w:val="20"/>
        </w:rPr>
        <w:br/>
      </w:r>
      <w:r w:rsidRPr="00077FA7">
        <w:rPr>
          <w:rFonts w:ascii="Calibri" w:hAnsi="Calibri" w:cs="Verdana"/>
          <w:b/>
          <w:szCs w:val="20"/>
        </w:rPr>
        <w:t>Q. What are some things we do or think that makes Jesus sad?</w:t>
      </w:r>
      <w:r w:rsidRPr="00077FA7">
        <w:rPr>
          <w:rFonts w:ascii="Calibri" w:hAnsi="Calibri" w:cs="Verdana"/>
          <w:szCs w:val="20"/>
        </w:rPr>
        <w:t xml:space="preserve"> </w:t>
      </w:r>
      <w:proofErr w:type="spellStart"/>
      <w:r w:rsidRPr="00077FA7">
        <w:rPr>
          <w:rFonts w:ascii="Calibri" w:hAnsi="Calibri" w:cs="Verdana"/>
          <w:szCs w:val="20"/>
        </w:rPr>
        <w:t>Eg</w:t>
      </w:r>
      <w:proofErr w:type="spellEnd"/>
      <w:r w:rsidRPr="00077FA7">
        <w:rPr>
          <w:rFonts w:ascii="Calibri" w:hAnsi="Calibri" w:cs="Verdana"/>
          <w:szCs w:val="20"/>
        </w:rPr>
        <w:t>. Fighting, hurting, teasing, lying. Those things all make it hard to live the way God wants us to.</w:t>
      </w:r>
    </w:p>
    <w:p w14:paraId="4F1BEEAB" w14:textId="77777777" w:rsidR="006E0722" w:rsidRDefault="006E0722" w:rsidP="006E0722">
      <w:pPr>
        <w:widowControl w:val="0"/>
        <w:autoSpaceDE w:val="0"/>
        <w:autoSpaceDN w:val="0"/>
        <w:adjustRightInd w:val="0"/>
        <w:spacing w:after="240"/>
        <w:ind w:right="-720"/>
        <w:rPr>
          <w:rFonts w:ascii="Calibri" w:hAnsi="Calibri" w:cs="Verdana"/>
          <w:b/>
          <w:szCs w:val="20"/>
        </w:rPr>
      </w:pPr>
      <w:r w:rsidRPr="00317894">
        <w:rPr>
          <w:rFonts w:ascii="Calibri" w:hAnsi="Calibri" w:cs="Verdana"/>
          <w:b/>
          <w:szCs w:val="20"/>
        </w:rPr>
        <w:t>Snack &amp; Story Idea</w:t>
      </w:r>
      <w:r>
        <w:rPr>
          <w:rFonts w:ascii="Calibri" w:hAnsi="Calibri" w:cs="Verdana"/>
          <w:b/>
          <w:szCs w:val="20"/>
        </w:rPr>
        <w:t xml:space="preserve"> – David says Sorry – Black and White Jelly Beans</w:t>
      </w:r>
    </w:p>
    <w:p w14:paraId="7DA00370" w14:textId="77777777" w:rsidR="006E0722" w:rsidRDefault="006E0722" w:rsidP="006E0722">
      <w:pPr>
        <w:widowControl w:val="0"/>
        <w:autoSpaceDE w:val="0"/>
        <w:autoSpaceDN w:val="0"/>
        <w:adjustRightInd w:val="0"/>
        <w:spacing w:after="240"/>
        <w:ind w:right="-720"/>
        <w:rPr>
          <w:rFonts w:ascii="Calibri" w:hAnsi="Calibri" w:cs="Verdana"/>
          <w:b/>
          <w:szCs w:val="20"/>
        </w:rPr>
      </w:pPr>
      <w:r>
        <w:rPr>
          <w:rFonts w:ascii="Calibri" w:hAnsi="Calibri" w:cs="Verdana"/>
          <w:b/>
          <w:szCs w:val="20"/>
        </w:rPr>
        <w:t xml:space="preserve">Display picture of David </w:t>
      </w:r>
    </w:p>
    <w:p w14:paraId="7EB0E069" w14:textId="77777777" w:rsidR="006E0722" w:rsidRDefault="006E0722" w:rsidP="006E0722">
      <w:pPr>
        <w:widowControl w:val="0"/>
        <w:autoSpaceDE w:val="0"/>
        <w:autoSpaceDN w:val="0"/>
        <w:adjustRightInd w:val="0"/>
        <w:spacing w:after="240"/>
        <w:ind w:right="-720"/>
        <w:rPr>
          <w:rFonts w:ascii="Calibri" w:hAnsi="Calibri" w:cs="Verdana"/>
          <w:szCs w:val="20"/>
        </w:rPr>
      </w:pPr>
      <w:hyperlink r:id="rId4" w:history="1">
        <w:r w:rsidRPr="0022644B">
          <w:rPr>
            <w:rStyle w:val="Hyperlink"/>
            <w:rFonts w:ascii="Calibri" w:hAnsi="Calibri" w:cs="Verdana"/>
            <w:szCs w:val="20"/>
          </w:rPr>
          <w:t>http://www.jesuswalk.com/david/images/tissot-david-sees-bathheba-bathing-640x459.jpg</w:t>
        </w:r>
      </w:hyperlink>
    </w:p>
    <w:p w14:paraId="629E1EBE" w14:textId="77777777" w:rsidR="006E0722" w:rsidRDefault="006E0722" w:rsidP="006E0722">
      <w:pPr>
        <w:widowControl w:val="0"/>
        <w:autoSpaceDE w:val="0"/>
        <w:autoSpaceDN w:val="0"/>
        <w:adjustRightInd w:val="0"/>
        <w:spacing w:after="240"/>
        <w:ind w:right="-720"/>
        <w:rPr>
          <w:rFonts w:ascii="Calibri" w:hAnsi="Calibri" w:cs="Verdana"/>
          <w:szCs w:val="20"/>
        </w:rPr>
      </w:pPr>
      <w:r w:rsidRPr="0022644B">
        <w:rPr>
          <w:rFonts w:ascii="Calibri" w:hAnsi="Calibri" w:cs="Verdana"/>
          <w:szCs w:val="20"/>
        </w:rPr>
        <w:t xml:space="preserve">One of our </w:t>
      </w:r>
      <w:proofErr w:type="spellStart"/>
      <w:r w:rsidRPr="0022644B">
        <w:rPr>
          <w:rFonts w:ascii="Calibri" w:hAnsi="Calibri" w:cs="Verdana"/>
          <w:szCs w:val="20"/>
        </w:rPr>
        <w:t>favourite</w:t>
      </w:r>
      <w:proofErr w:type="spellEnd"/>
      <w:r w:rsidRPr="0022644B">
        <w:rPr>
          <w:rFonts w:ascii="Calibri" w:hAnsi="Calibri" w:cs="Verdana"/>
          <w:szCs w:val="20"/>
        </w:rPr>
        <w:t xml:space="preserve"> poem and song writers in the bible king David wrote a sorry song (Psalm 51) after he had really messed up. King David arranged for a man to be killed in battle (accidently on purpose) so that he could marry that man’s wife. After realizing how wrong he had been. David wrote a song saying sorry and asking God to give him a fresh start and do better. On Ash Wednesday we pray this same prayer David wrote when we ask for forgiveness. God promises to give us a fresh start and help us make things right.</w:t>
      </w:r>
      <w:r>
        <w:rPr>
          <w:rFonts w:ascii="Calibri" w:hAnsi="Calibri" w:cs="Verdana"/>
          <w:szCs w:val="20"/>
        </w:rPr>
        <w:t xml:space="preserve"> </w:t>
      </w:r>
    </w:p>
    <w:p w14:paraId="670E4FF0" w14:textId="77777777" w:rsidR="006E0722" w:rsidRPr="002C00A2" w:rsidRDefault="006E0722" w:rsidP="006E0722">
      <w:pPr>
        <w:widowControl w:val="0"/>
        <w:autoSpaceDE w:val="0"/>
        <w:autoSpaceDN w:val="0"/>
        <w:adjustRightInd w:val="0"/>
        <w:spacing w:after="240"/>
        <w:ind w:right="-720"/>
        <w:rPr>
          <w:rFonts w:ascii="Calibri" w:hAnsi="Calibri" w:cs="Verdana"/>
          <w:i/>
          <w:szCs w:val="20"/>
        </w:rPr>
      </w:pPr>
      <w:r w:rsidRPr="002C00A2">
        <w:rPr>
          <w:rFonts w:ascii="Calibri" w:hAnsi="Calibri" w:cs="Verdana"/>
          <w:i/>
          <w:szCs w:val="20"/>
        </w:rPr>
        <w:t>(At this point the leader may like to share something they have been sorry for and the way God has helped them make things right.)</w:t>
      </w:r>
    </w:p>
    <w:p w14:paraId="2B1DA020" w14:textId="77777777" w:rsidR="006E0722" w:rsidRDefault="006E0722" w:rsidP="006E0722">
      <w:pPr>
        <w:widowControl w:val="0"/>
        <w:autoSpaceDE w:val="0"/>
        <w:autoSpaceDN w:val="0"/>
        <w:adjustRightInd w:val="0"/>
        <w:spacing w:after="240"/>
        <w:ind w:right="-720"/>
        <w:rPr>
          <w:rFonts w:ascii="Calibri" w:hAnsi="Calibri" w:cs="Verdana"/>
          <w:szCs w:val="20"/>
        </w:rPr>
      </w:pPr>
      <w:r>
        <w:rPr>
          <w:rFonts w:ascii="Calibri" w:hAnsi="Calibri" w:cs="Verdana"/>
          <w:szCs w:val="20"/>
        </w:rPr>
        <w:t xml:space="preserve">Take a black/Ash </w:t>
      </w:r>
      <w:proofErr w:type="spellStart"/>
      <w:r>
        <w:rPr>
          <w:rFonts w:ascii="Calibri" w:hAnsi="Calibri" w:cs="Verdana"/>
          <w:szCs w:val="20"/>
        </w:rPr>
        <w:t>coloured</w:t>
      </w:r>
      <w:proofErr w:type="spellEnd"/>
      <w:r>
        <w:rPr>
          <w:rFonts w:ascii="Calibri" w:hAnsi="Calibri" w:cs="Verdana"/>
          <w:szCs w:val="20"/>
        </w:rPr>
        <w:t xml:space="preserve"> Jelly Bean and as you eat it think about something you would like to say sorry to God for now.</w:t>
      </w:r>
    </w:p>
    <w:p w14:paraId="2A94C1B8" w14:textId="77777777" w:rsidR="006E0722" w:rsidRDefault="006E0722" w:rsidP="006E0722">
      <w:pPr>
        <w:widowControl w:val="0"/>
        <w:autoSpaceDE w:val="0"/>
        <w:autoSpaceDN w:val="0"/>
        <w:adjustRightInd w:val="0"/>
        <w:spacing w:after="240"/>
        <w:ind w:right="-720"/>
        <w:rPr>
          <w:rFonts w:ascii="Calibri" w:hAnsi="Calibri" w:cs="Verdana"/>
          <w:szCs w:val="20"/>
        </w:rPr>
      </w:pPr>
      <w:r>
        <w:rPr>
          <w:rFonts w:ascii="Calibri" w:hAnsi="Calibri" w:cs="Verdana"/>
          <w:szCs w:val="20"/>
        </w:rPr>
        <w:t xml:space="preserve">Take a white </w:t>
      </w:r>
      <w:proofErr w:type="spellStart"/>
      <w:r>
        <w:rPr>
          <w:rFonts w:ascii="Calibri" w:hAnsi="Calibri" w:cs="Verdana"/>
          <w:szCs w:val="20"/>
        </w:rPr>
        <w:t>coloured</w:t>
      </w:r>
      <w:proofErr w:type="spellEnd"/>
      <w:r>
        <w:rPr>
          <w:rFonts w:ascii="Calibri" w:hAnsi="Calibri" w:cs="Verdana"/>
          <w:szCs w:val="20"/>
        </w:rPr>
        <w:t xml:space="preserve"> Jelly Bean and as you eat it remember that God has forgiven you, he can help you have a fresh start.</w:t>
      </w:r>
    </w:p>
    <w:p w14:paraId="27D87E5F" w14:textId="77777777" w:rsidR="006E0722" w:rsidRPr="00BB7B4F" w:rsidRDefault="006E0722" w:rsidP="006E0722">
      <w:pPr>
        <w:widowControl w:val="0"/>
        <w:autoSpaceDE w:val="0"/>
        <w:autoSpaceDN w:val="0"/>
        <w:adjustRightInd w:val="0"/>
        <w:spacing w:after="240"/>
        <w:ind w:right="-720"/>
        <w:rPr>
          <w:rFonts w:ascii="Calibri" w:hAnsi="Calibri" w:cs="Verdana"/>
          <w:b/>
          <w:szCs w:val="20"/>
        </w:rPr>
      </w:pPr>
      <w:r w:rsidRPr="00BB7B4F">
        <w:rPr>
          <w:rFonts w:ascii="Calibri" w:hAnsi="Calibri" w:cs="Verdana"/>
          <w:b/>
          <w:szCs w:val="20"/>
        </w:rPr>
        <w:t>Activity – Cross</w:t>
      </w:r>
    </w:p>
    <w:p w14:paraId="3774C3C6" w14:textId="77777777" w:rsidR="006E0722" w:rsidRPr="002C00A2" w:rsidRDefault="006E0722" w:rsidP="006E0722">
      <w:pPr>
        <w:widowControl w:val="0"/>
        <w:autoSpaceDE w:val="0"/>
        <w:autoSpaceDN w:val="0"/>
        <w:adjustRightInd w:val="0"/>
        <w:spacing w:after="240"/>
        <w:ind w:right="-720"/>
        <w:rPr>
          <w:rFonts w:ascii="Calibri" w:hAnsi="Calibri" w:cs="Verdana"/>
          <w:szCs w:val="20"/>
        </w:rPr>
      </w:pPr>
      <w:r w:rsidRPr="002C00A2">
        <w:rPr>
          <w:rFonts w:ascii="Calibri" w:hAnsi="Calibri" w:cs="Verdana"/>
          <w:szCs w:val="20"/>
        </w:rPr>
        <w:t xml:space="preserve">Let’s make a cross now, to remind us to keep talking to Jesus about the things that we do that we are sorry for and find hard because he will help us. We will write on it part of that poem that David </w:t>
      </w:r>
      <w:r w:rsidRPr="002C00A2">
        <w:rPr>
          <w:rFonts w:ascii="Calibri" w:hAnsi="Calibri" w:cs="Verdana"/>
          <w:szCs w:val="20"/>
        </w:rPr>
        <w:lastRenderedPageBreak/>
        <w:t>wrote. Psalm 51:10.</w:t>
      </w:r>
    </w:p>
    <w:p w14:paraId="158764CA" w14:textId="77777777" w:rsidR="006E0722" w:rsidRDefault="006E0722" w:rsidP="006E0722">
      <w:pPr>
        <w:widowControl w:val="0"/>
        <w:autoSpaceDE w:val="0"/>
        <w:autoSpaceDN w:val="0"/>
        <w:adjustRightInd w:val="0"/>
        <w:spacing w:after="240"/>
        <w:ind w:right="-720"/>
        <w:rPr>
          <w:rFonts w:ascii="Calibri" w:hAnsi="Calibri" w:cs="Verdana"/>
          <w:szCs w:val="20"/>
        </w:rPr>
      </w:pPr>
      <w:r>
        <w:rPr>
          <w:rFonts w:ascii="Calibri" w:hAnsi="Calibri" w:cs="Verdana"/>
          <w:szCs w:val="20"/>
        </w:rPr>
        <w:t xml:space="preserve">Poster of verse here: </w:t>
      </w:r>
      <w:hyperlink r:id="rId5" w:history="1">
        <w:r w:rsidRPr="00BB7B4F">
          <w:rPr>
            <w:rStyle w:val="Hyperlink"/>
            <w:rFonts w:ascii="Calibri" w:hAnsi="Calibri" w:cs="Verdana"/>
            <w:szCs w:val="20"/>
          </w:rPr>
          <w:t>http://38.media.tumblr.com/8d4cca99eb0adbfe19f6bea246673d7e/tumblr_mhxupnVcpf1qgdqbbo1_500.jpg</w:t>
        </w:r>
      </w:hyperlink>
    </w:p>
    <w:p w14:paraId="06325567" w14:textId="77777777" w:rsidR="006E0722" w:rsidRDefault="006E0722" w:rsidP="006E0722">
      <w:pPr>
        <w:widowControl w:val="0"/>
        <w:autoSpaceDE w:val="0"/>
        <w:autoSpaceDN w:val="0"/>
        <w:adjustRightInd w:val="0"/>
        <w:spacing w:after="240"/>
        <w:ind w:right="-720"/>
        <w:rPr>
          <w:rFonts w:ascii="Calibri" w:hAnsi="Calibri" w:cs="Verdana"/>
          <w:i/>
          <w:szCs w:val="20"/>
        </w:rPr>
      </w:pPr>
      <w:hyperlink r:id="rId6" w:history="1">
        <w:r w:rsidRPr="00FE5E14">
          <w:rPr>
            <w:rStyle w:val="Hyperlink"/>
            <w:rFonts w:ascii="Calibri" w:hAnsi="Calibri" w:cs="Verdana"/>
            <w:i/>
            <w:szCs w:val="20"/>
          </w:rPr>
          <w:t>http://catholicicing.com/2012/07/how-to-bead-a-cross-fun-christian-craft/</w:t>
        </w:r>
      </w:hyperlink>
    </w:p>
    <w:p w14:paraId="540316DA" w14:textId="77777777" w:rsidR="006E0722" w:rsidRDefault="006E0722" w:rsidP="006E0722">
      <w:pPr>
        <w:widowControl w:val="0"/>
        <w:autoSpaceDE w:val="0"/>
        <w:autoSpaceDN w:val="0"/>
        <w:adjustRightInd w:val="0"/>
        <w:spacing w:after="240"/>
        <w:ind w:right="-720"/>
        <w:rPr>
          <w:rFonts w:ascii="Calibri" w:hAnsi="Calibri" w:cs="Verdana"/>
          <w:i/>
          <w:szCs w:val="20"/>
        </w:rPr>
      </w:pPr>
      <w:r>
        <w:rPr>
          <w:rFonts w:ascii="Calibri" w:hAnsi="Calibri" w:cs="Verdana"/>
          <w:i/>
          <w:szCs w:val="20"/>
        </w:rPr>
        <w:t xml:space="preserve">or </w:t>
      </w:r>
    </w:p>
    <w:p w14:paraId="15907926" w14:textId="77777777" w:rsidR="006E0722" w:rsidRDefault="006E0722" w:rsidP="006E0722">
      <w:pPr>
        <w:widowControl w:val="0"/>
        <w:autoSpaceDE w:val="0"/>
        <w:autoSpaceDN w:val="0"/>
        <w:adjustRightInd w:val="0"/>
        <w:spacing w:after="240"/>
        <w:ind w:right="-720"/>
        <w:rPr>
          <w:rFonts w:ascii="Calibri" w:hAnsi="Calibri" w:cs="Verdana"/>
          <w:i/>
          <w:szCs w:val="20"/>
        </w:rPr>
      </w:pPr>
      <w:hyperlink r:id="rId7" w:history="1">
        <w:r w:rsidRPr="00FE5E14">
          <w:rPr>
            <w:rStyle w:val="Hyperlink"/>
            <w:rFonts w:ascii="Calibri" w:hAnsi="Calibri" w:cs="Verdana"/>
            <w:i/>
            <w:szCs w:val="20"/>
          </w:rPr>
          <w:t>http://frillsfluffandtrucks.blogspot.com.au/2011/03/stained-glass-cross-craft-tutorial.html</w:t>
        </w:r>
      </w:hyperlink>
    </w:p>
    <w:p w14:paraId="62845303" w14:textId="77777777" w:rsidR="006E0722" w:rsidRDefault="006E0722" w:rsidP="006E0722">
      <w:pPr>
        <w:widowControl w:val="0"/>
        <w:autoSpaceDE w:val="0"/>
        <w:autoSpaceDN w:val="0"/>
        <w:adjustRightInd w:val="0"/>
        <w:spacing w:after="240"/>
        <w:ind w:right="-720"/>
        <w:rPr>
          <w:rFonts w:ascii="Calibri" w:hAnsi="Calibri" w:cs="Verdana"/>
          <w:szCs w:val="20"/>
        </w:rPr>
      </w:pPr>
    </w:p>
    <w:p w14:paraId="09717A60" w14:textId="77777777" w:rsidR="006E0722" w:rsidRPr="00E61064" w:rsidRDefault="006E0722" w:rsidP="006E0722">
      <w:pPr>
        <w:rPr>
          <w:rFonts w:asciiTheme="majorHAnsi" w:hAnsiTheme="majorHAnsi"/>
        </w:rPr>
      </w:pPr>
    </w:p>
    <w:p w14:paraId="61707802" w14:textId="77777777" w:rsidR="006E0722" w:rsidRDefault="006E0722" w:rsidP="006E0722">
      <w:pPr>
        <w:rPr>
          <w:b/>
        </w:rPr>
      </w:pPr>
    </w:p>
    <w:p w14:paraId="32B8DB57" w14:textId="77777777" w:rsidR="0081469E" w:rsidRDefault="0081469E"/>
    <w:sectPr w:rsidR="0081469E"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22"/>
    <w:rsid w:val="0013239A"/>
    <w:rsid w:val="006E0722"/>
    <w:rsid w:val="0081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229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jesuswalk.com/david/images/tissot-david-sees-bathheba-bathing-640x459.jpg" TargetMode="External"/><Relationship Id="rId5" Type="http://schemas.openxmlformats.org/officeDocument/2006/relationships/hyperlink" Target="http://38.media.tumblr.com/8d4cca99eb0adbfe19f6bea246673d7e/tumblr_mhxupnVcpf1qgdqbbo1_500.jpg" TargetMode="External"/><Relationship Id="rId6" Type="http://schemas.openxmlformats.org/officeDocument/2006/relationships/hyperlink" Target="http://catholicicing.com/2012/07/how-to-bead-a-cross-fun-christian-craft/" TargetMode="External"/><Relationship Id="rId7" Type="http://schemas.openxmlformats.org/officeDocument/2006/relationships/hyperlink" Target="http://frillsfluffandtrucks.blogspot.com.au/2011/03/stained-glass-cross-craft-tutorial.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Macintosh Word</Application>
  <DocSecurity>0</DocSecurity>
  <Lines>21</Lines>
  <Paragraphs>6</Paragraphs>
  <ScaleCrop>false</ScaleCrop>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1</cp:revision>
  <dcterms:created xsi:type="dcterms:W3CDTF">2017-09-12T04:37:00Z</dcterms:created>
  <dcterms:modified xsi:type="dcterms:W3CDTF">2017-09-12T04:37:00Z</dcterms:modified>
</cp:coreProperties>
</file>